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90E" w:rsidRDefault="00AC19D5">
      <w:pPr>
        <w:spacing w:after="14" w:line="264" w:lineRule="auto"/>
        <w:ind w:left="2305" w:right="1739"/>
        <w:jc w:val="center"/>
        <w:rPr>
          <w:sz w:val="28"/>
          <w:szCs w:val="28"/>
        </w:rPr>
      </w:pPr>
      <w:r>
        <w:rPr>
          <w:rFonts w:eastAsia="Cambria"/>
          <w:b/>
          <w:sz w:val="28"/>
          <w:szCs w:val="28"/>
        </w:rPr>
        <w:t>Отчет</w:t>
      </w:r>
      <w:r>
        <w:rPr>
          <w:rFonts w:eastAsia="Cambria"/>
          <w:sz w:val="28"/>
          <w:szCs w:val="28"/>
        </w:rPr>
        <w:t xml:space="preserve"> </w:t>
      </w:r>
    </w:p>
    <w:p w:rsidR="00BD690E" w:rsidRDefault="00AC19D5">
      <w:pPr>
        <w:spacing w:after="24" w:line="259" w:lineRule="auto"/>
        <w:ind w:left="1657" w:right="0" w:firstLine="0"/>
        <w:jc w:val="left"/>
        <w:rPr>
          <w:sz w:val="28"/>
          <w:szCs w:val="28"/>
        </w:rPr>
      </w:pPr>
      <w:r>
        <w:rPr>
          <w:rFonts w:eastAsia="Cambria"/>
          <w:b/>
          <w:sz w:val="28"/>
          <w:szCs w:val="28"/>
        </w:rPr>
        <w:t xml:space="preserve">председателя первичной профсоюзной организации </w:t>
      </w:r>
    </w:p>
    <w:p w:rsidR="00BD690E" w:rsidRDefault="00AC19D5">
      <w:pPr>
        <w:spacing w:after="14" w:line="264" w:lineRule="auto"/>
        <w:ind w:left="2305" w:right="1742"/>
        <w:jc w:val="center"/>
        <w:rPr>
          <w:sz w:val="28"/>
          <w:szCs w:val="28"/>
        </w:rPr>
      </w:pPr>
      <w:r>
        <w:rPr>
          <w:rFonts w:eastAsia="Cambria"/>
          <w:b/>
          <w:sz w:val="28"/>
          <w:szCs w:val="28"/>
        </w:rPr>
        <w:t>ГБОУ «НШ № 75 для детей с ОВЗ» о работе профсоюзного комитета за 2025</w:t>
      </w:r>
      <w:r>
        <w:rPr>
          <w:rFonts w:eastAsia="Cambria"/>
          <w:b/>
          <w:sz w:val="28"/>
          <w:szCs w:val="28"/>
        </w:rPr>
        <w:t xml:space="preserve"> г.</w:t>
      </w:r>
      <w:r>
        <w:rPr>
          <w:rFonts w:eastAsia="Cambria"/>
          <w:sz w:val="28"/>
          <w:szCs w:val="28"/>
        </w:rPr>
        <w:t xml:space="preserve"> </w:t>
      </w:r>
    </w:p>
    <w:p w:rsidR="00BD690E" w:rsidRDefault="00AC19D5">
      <w:pPr>
        <w:spacing w:after="13" w:line="259" w:lineRule="auto"/>
        <w:ind w:left="616" w:right="0" w:firstLine="0"/>
        <w:jc w:val="center"/>
        <w:rPr>
          <w:sz w:val="28"/>
          <w:szCs w:val="28"/>
        </w:rPr>
      </w:pPr>
      <w:r>
        <w:rPr>
          <w:rFonts w:eastAsia="Cambria"/>
          <w:sz w:val="28"/>
          <w:szCs w:val="28"/>
        </w:rPr>
        <w:t xml:space="preserve">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</w:t>
      </w:r>
      <w:r>
        <w:rPr>
          <w:sz w:val="28"/>
          <w:szCs w:val="28"/>
        </w:rPr>
        <w:t xml:space="preserve">вах и гарантиях деятельности», Положением о первичной профсоюзной организации, Коллективным договором ГБОУ «НШ №75 для детей с ОВЗ» г. Набережные Челны РТ, действующим законодательством, нормативными актами.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работы администраци</w:t>
      </w:r>
      <w:r>
        <w:rPr>
          <w:sz w:val="28"/>
          <w:szCs w:val="28"/>
        </w:rPr>
        <w:t xml:space="preserve">и и профсоюзного комитета являются следующие: </w:t>
      </w:r>
    </w:p>
    <w:p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социальное партнерство и взаимодействие с администрацией ГБОУ «НШ №75 для детей с ОВЗ» г. Наб. Челны» РТ;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-участие в решении вопросов о защите профессиональных интересов членов          профсоюзной организаци</w:t>
      </w:r>
      <w:r>
        <w:rPr>
          <w:sz w:val="28"/>
          <w:szCs w:val="28"/>
        </w:rPr>
        <w:t xml:space="preserve">и; </w:t>
      </w:r>
    </w:p>
    <w:p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контроль над соблюдением безопасных условий и охраны труда; </w:t>
      </w:r>
    </w:p>
    <w:p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создание благоприятного психологического климата в коллективе;      </w:t>
      </w:r>
    </w:p>
    <w:p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деятельность; </w:t>
      </w:r>
    </w:p>
    <w:p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оздоровительная и культурно-массовая работа.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На учёте в профсоюзной организации нашей школы на сегодняшний день состоит 52</w:t>
      </w:r>
      <w:r>
        <w:rPr>
          <w:sz w:val="28"/>
          <w:szCs w:val="28"/>
        </w:rPr>
        <w:t xml:space="preserve"> человека.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</w:t>
      </w:r>
      <w:r>
        <w:rPr>
          <w:sz w:val="28"/>
          <w:szCs w:val="28"/>
        </w:rPr>
        <w:t xml:space="preserve">о трудовым спорам.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комитет: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доводит до сведения коллектива решения и постановления вышестоящей профсоюзной организации;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оказывать содействие членам Профсоюза в решении жилищных и других социально бытовых вопросов;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осуществлять правовые консультации по социально-бытовым вопросам членов профсоюза, общественный контроль за предоставлением работникам социальных гарантий и льгот в соответствии с законодательством, консультации по программе социальной ипотеке, помощь в </w:t>
      </w:r>
      <w:r>
        <w:rPr>
          <w:sz w:val="28"/>
          <w:szCs w:val="28"/>
        </w:rPr>
        <w:t xml:space="preserve">формировании пакета документов.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На заседаниях профсоюзного комитета в 2025 </w:t>
      </w:r>
      <w:r>
        <w:rPr>
          <w:sz w:val="28"/>
          <w:szCs w:val="28"/>
        </w:rPr>
        <w:t xml:space="preserve">году были рассмотрены вопросы: </w:t>
      </w:r>
    </w:p>
    <w:p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Утверждение сметы расходов профсоюзных взносов. </w:t>
      </w:r>
    </w:p>
    <w:p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Соглашение по ОТ между администрацией и профкомом. </w:t>
      </w:r>
    </w:p>
    <w:p w:rsidR="00BD690E" w:rsidRDefault="00AC19D5">
      <w:pPr>
        <w:spacing w:after="0" w:line="312" w:lineRule="auto"/>
        <w:ind w:left="284" w:right="20" w:firstLine="275"/>
        <w:rPr>
          <w:sz w:val="28"/>
          <w:szCs w:val="28"/>
        </w:rPr>
      </w:pPr>
      <w:r>
        <w:rPr>
          <w:sz w:val="28"/>
          <w:szCs w:val="28"/>
        </w:rPr>
        <w:t>- Проведение праздников, посвящённых Дню У</w:t>
      </w:r>
      <w:r>
        <w:rPr>
          <w:sz w:val="28"/>
          <w:szCs w:val="28"/>
        </w:rPr>
        <w:t xml:space="preserve">чителя, 8 Марта, Дню Защитника Отечества, Новый год, Юбилей школы -Чествование пожилых людей. </w:t>
      </w:r>
    </w:p>
    <w:p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Работа со списками: на получение путёвок санаторно-курортное лечение для сотрудников, на получение путёвок детей сотрудников на получение путёвок в загородные </w:t>
      </w:r>
      <w:r>
        <w:rPr>
          <w:sz w:val="28"/>
          <w:szCs w:val="28"/>
        </w:rPr>
        <w:t xml:space="preserve">лагеря, составление списков на новогодние подарки. </w:t>
      </w:r>
    </w:p>
    <w:p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Выделение материальной помощи членам профсоюза. </w:t>
      </w:r>
    </w:p>
    <w:p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Согласование с профком тарификационного списка педагогических работников, расписания учебных занятий, графика отпусков, распределение учебной нагрузки </w:t>
      </w:r>
      <w:r>
        <w:rPr>
          <w:sz w:val="28"/>
          <w:szCs w:val="28"/>
        </w:rPr>
        <w:t xml:space="preserve">педагогическим работникам.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За отчётный период зарегистрированных в образовательном учреждении обращений в Комиссию по трудовым спорам нет.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Социальные льготы и гарантии отражены в   коллективном договоре, принятым на 2024-2026 годы. </w:t>
      </w:r>
    </w:p>
    <w:p w:rsidR="00BD690E" w:rsidRDefault="00AC19D5">
      <w:pPr>
        <w:ind w:left="284" w:right="0" w:firstLine="700"/>
        <w:rPr>
          <w:sz w:val="28"/>
          <w:szCs w:val="28"/>
        </w:rPr>
      </w:pPr>
      <w:r>
        <w:rPr>
          <w:sz w:val="28"/>
          <w:szCs w:val="28"/>
        </w:rPr>
        <w:t>В нашем образовательном учреждении в 2025</w:t>
      </w:r>
      <w:r>
        <w:rPr>
          <w:sz w:val="28"/>
          <w:szCs w:val="28"/>
        </w:rPr>
        <w:t xml:space="preserve"> году сотрудники воспользовались днями: </w:t>
      </w:r>
    </w:p>
    <w:p w:rsidR="00BD690E" w:rsidRDefault="00AC19D5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работники, имеющие родителей в возрасте 80 лет и старше; </w:t>
      </w:r>
    </w:p>
    <w:p w:rsidR="00BD690E" w:rsidRDefault="00AC19D5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профкома -  10 дней; </w:t>
      </w:r>
    </w:p>
    <w:p w:rsidR="00BD690E" w:rsidRDefault="00AC19D5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по охране труда – 3 дня; </w:t>
      </w:r>
    </w:p>
    <w:p w:rsidR="00BD690E" w:rsidRDefault="00AC19D5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26 сотрудников, у которых в течение года не было больничных, </w:t>
      </w:r>
      <w:r>
        <w:rPr>
          <w:sz w:val="28"/>
          <w:szCs w:val="28"/>
        </w:rPr>
        <w:t xml:space="preserve">предоставили 3 дня к отпуску.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Работники нашей школы осведомлены о программе «Социальная ипотека».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Профком принимает активное участие в распределении учебной нагрузки, с учетом мнения членов профсоюзного комитета решаются вопросы </w:t>
      </w:r>
      <w:r>
        <w:rPr>
          <w:sz w:val="28"/>
          <w:szCs w:val="28"/>
        </w:rPr>
        <w:lastRenderedPageBreak/>
        <w:t>предоставления отпусков,</w:t>
      </w:r>
      <w:r>
        <w:rPr>
          <w:sz w:val="28"/>
          <w:szCs w:val="28"/>
        </w:rPr>
        <w:t xml:space="preserve"> премирования и награждения педагогов и других сотрудников учреждения.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Первичные профсоюзные организации зарегистрированы в автоматической информационной системе. Наша школа числится в реестре Общественного Профсоюза образования.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Активно используем эле</w:t>
      </w:r>
      <w:r>
        <w:rPr>
          <w:sz w:val="28"/>
          <w:szCs w:val="28"/>
        </w:rPr>
        <w:t xml:space="preserve">ктронную почту нашего учреждения, которая обеспечивает быстрый обмен информацией. На сайте школы открыта профсоюзная страничка «Профком», где мы размещаем информационные материалы, новости.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Важным способом передачи профсоюзной информации членам профсоюза являются коллективные трудовые собрания.  Профсоюзные собрания созываются профсоюзным комитетом и проводятся по мере необходимости. На собрании рассматриваются такие </w:t>
      </w:r>
      <w:proofErr w:type="gramStart"/>
      <w:r>
        <w:rPr>
          <w:sz w:val="28"/>
          <w:szCs w:val="28"/>
        </w:rPr>
        <w:t>темы,  как</w:t>
      </w:r>
      <w:proofErr w:type="gramEnd"/>
      <w:r>
        <w:rPr>
          <w:sz w:val="28"/>
          <w:szCs w:val="28"/>
        </w:rPr>
        <w:t xml:space="preserve"> «Правила внутр</w:t>
      </w:r>
      <w:r>
        <w:rPr>
          <w:sz w:val="28"/>
          <w:szCs w:val="28"/>
        </w:rPr>
        <w:t>еннего трудового распорядка»,  «Годовой отчет о выполнении Коллективного договора». 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  материалы газеты «Мо</w:t>
      </w:r>
      <w:r>
        <w:rPr>
          <w:sz w:val="28"/>
          <w:szCs w:val="28"/>
        </w:rPr>
        <w:t xml:space="preserve">й Профсоюз» и «Новое слово».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В настоящее время широко применяем информационные письма, которые получаем через электронную почту от НЧГПО работников образования.  Брошюрами, бюллетенями, справочными и методическими сборниками нас обеспечивают специалисты Н</w:t>
      </w:r>
      <w:r>
        <w:rPr>
          <w:sz w:val="28"/>
          <w:szCs w:val="28"/>
        </w:rPr>
        <w:t xml:space="preserve">ЧГПО работников образования на профсоюзных собраниях, заседаниях и семинарах Школы профсоюзного актива.  Полученная информация размещается в уголке «Наш профсоюз», освещается на собраниях.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Создание безопасных условий труда сотрудников ГБОУ «НШ № 75 для д</w:t>
      </w:r>
      <w:r>
        <w:rPr>
          <w:sz w:val="28"/>
          <w:szCs w:val="28"/>
        </w:rPr>
        <w:t>етей с ОВЗ» также является основной частью деятельности профсоюзного комитета. В школе создана комиссия по охране труда, которая разрабатывает   комплексный   план, который включает в себя разработку мероприятий по улучшению условий охраны труда, предупреж</w:t>
      </w:r>
      <w:r>
        <w:rPr>
          <w:sz w:val="28"/>
          <w:szCs w:val="28"/>
        </w:rPr>
        <w:t xml:space="preserve">дения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  <w:r>
        <w:rPr>
          <w:b/>
          <w:sz w:val="28"/>
          <w:szCs w:val="28"/>
        </w:rPr>
        <w:t xml:space="preserve">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Ежегодно составляется «Соглашение по охране труда», согласно которому подводятся итоги работы по эт</w:t>
      </w:r>
      <w:r>
        <w:rPr>
          <w:sz w:val="28"/>
          <w:szCs w:val="28"/>
        </w:rPr>
        <w:t xml:space="preserve">ому направлению, проводится информация на собрании трудового коллектива. </w:t>
      </w:r>
    </w:p>
    <w:p w:rsidR="00BD690E" w:rsidRDefault="00AC19D5">
      <w:pPr>
        <w:tabs>
          <w:tab w:val="left" w:pos="426"/>
        </w:tabs>
        <w:ind w:left="284" w:right="0"/>
        <w:rPr>
          <w:sz w:val="28"/>
          <w:szCs w:val="28"/>
        </w:rPr>
      </w:pPr>
      <w:r>
        <w:rPr>
          <w:sz w:val="28"/>
          <w:szCs w:val="28"/>
        </w:rPr>
        <w:t xml:space="preserve">     В течение года профсоюзный комитет: </w:t>
      </w:r>
    </w:p>
    <w:p w:rsidR="00BD690E" w:rsidRDefault="00AC19D5">
      <w:pPr>
        <w:tabs>
          <w:tab w:val="left" w:pos="426"/>
        </w:tabs>
        <w:ind w:left="284" w:righ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осуществлял проверку соглашения по охране труда; </w:t>
      </w:r>
    </w:p>
    <w:p w:rsidR="00BD690E" w:rsidRDefault="00AC19D5">
      <w:pPr>
        <w:tabs>
          <w:tab w:val="left" w:pos="426"/>
        </w:tabs>
        <w:ind w:left="284" w:right="650"/>
        <w:rPr>
          <w:sz w:val="28"/>
          <w:szCs w:val="28"/>
        </w:rPr>
      </w:pPr>
      <w:r>
        <w:rPr>
          <w:sz w:val="28"/>
          <w:szCs w:val="28"/>
        </w:rPr>
        <w:t>- контролировал прохождение сотрудниками медицинского осмотра;</w:t>
      </w:r>
    </w:p>
    <w:p w:rsidR="00BD690E" w:rsidRDefault="00AC19D5">
      <w:pPr>
        <w:tabs>
          <w:tab w:val="left" w:pos="426"/>
        </w:tabs>
        <w:ind w:left="284" w:right="65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контролировал выполнение коллективного договора.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 достойного досуга для работников и их се</w:t>
      </w:r>
      <w:r>
        <w:rPr>
          <w:sz w:val="28"/>
          <w:szCs w:val="28"/>
        </w:rPr>
        <w:t xml:space="preserve">мей. Создается благоприятный психологический климат для успешной работы педагога. </w:t>
      </w:r>
      <w:r>
        <w:rPr>
          <w:b/>
          <w:sz w:val="28"/>
          <w:szCs w:val="28"/>
        </w:rPr>
        <w:t xml:space="preserve">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</w:t>
      </w:r>
      <w:r>
        <w:rPr>
          <w:sz w:val="28"/>
          <w:szCs w:val="28"/>
        </w:rPr>
        <w:t xml:space="preserve"> работников школы. В коллективе созданы условия, способствующие творческому и профессиональному росту каждого работника.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Каждый член коллектива может рассчитывать на поддержку в трудной ситуации. До работников школы была доведена информация о проекте «Про</w:t>
      </w:r>
      <w:r>
        <w:rPr>
          <w:sz w:val="28"/>
          <w:szCs w:val="28"/>
        </w:rPr>
        <w:t>фсоюзный бонус», работе негосударственного пенсионного фонда «Волга-капитал», который может предоставлять пенсионерам дополнительную пенсию. Данная республиканская Программа негосударственного пенсионного обеспечения реализуется по обращениям членов профсо</w:t>
      </w:r>
      <w:r>
        <w:rPr>
          <w:sz w:val="28"/>
          <w:szCs w:val="28"/>
        </w:rPr>
        <w:t xml:space="preserve">юза </w:t>
      </w:r>
      <w:proofErr w:type="spellStart"/>
      <w:r>
        <w:rPr>
          <w:sz w:val="28"/>
          <w:szCs w:val="28"/>
        </w:rPr>
        <w:t>Рескомом</w:t>
      </w:r>
      <w:proofErr w:type="spellEnd"/>
      <w:r>
        <w:rPr>
          <w:sz w:val="28"/>
          <w:szCs w:val="28"/>
        </w:rPr>
        <w:t xml:space="preserve">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бюджета.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Последнее время в связи с различными изменениями в системе о</w:t>
      </w:r>
      <w:r>
        <w:rPr>
          <w:sz w:val="28"/>
          <w:szCs w:val="28"/>
        </w:rPr>
        <w:t xml:space="preserve">бразования, а также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Очень важным</w:t>
      </w:r>
      <w:r>
        <w:rPr>
          <w:sz w:val="28"/>
          <w:szCs w:val="28"/>
        </w:rPr>
        <w:t xml:space="preserve"> вопросом остаётся оздоровление сотрудников. Все сотрудники школы проходят диспансеризацию, бесплатно медосмотр, по желанию прививку от гриппа. 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Сотрудники и их дети могут поправить своё здоровье в санаториях по льготным путёвкам.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Принимаем активное уча</w:t>
      </w:r>
      <w:r>
        <w:rPr>
          <w:sz w:val="28"/>
          <w:szCs w:val="28"/>
        </w:rPr>
        <w:t xml:space="preserve">стие в спортивных мероприятиях: лыжня, плавание и т. д.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 и профсоюзный комитет уделяют серьёзное внимание культурно массовой работе. Раскрытию творческих способностей сотрудников способствует проводимые мероприятия: празднование Дня Учителя,</w:t>
      </w:r>
      <w:r>
        <w:rPr>
          <w:sz w:val="28"/>
          <w:szCs w:val="28"/>
        </w:rPr>
        <w:t xml:space="preserve"> новогодние ёлки для сотрудников, праздничные «огоньки» к 8 марта, чествование юбиляров и поздравление пенсионеров с профессиональным праздником, с днем пожилых людей, с праздничными датами.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Хочется поблагодарить всех членов профсоюзной организации, прин</w:t>
      </w:r>
      <w:r>
        <w:rPr>
          <w:sz w:val="28"/>
          <w:szCs w:val="28"/>
        </w:rPr>
        <w:t xml:space="preserve">имающих активное участие в культурных и спортивных мероприятиях. Хочется сказать слова благодарности директору школы № </w:t>
      </w:r>
      <w:proofErr w:type="gramStart"/>
      <w:r>
        <w:rPr>
          <w:sz w:val="28"/>
          <w:szCs w:val="28"/>
        </w:rPr>
        <w:t xml:space="preserve">75  </w:t>
      </w:r>
      <w:proofErr w:type="spellStart"/>
      <w:r>
        <w:rPr>
          <w:sz w:val="28"/>
          <w:szCs w:val="28"/>
        </w:rPr>
        <w:t>Мардановой</w:t>
      </w:r>
      <w:proofErr w:type="spellEnd"/>
      <w:proofErr w:type="gramEnd"/>
      <w:r>
        <w:rPr>
          <w:sz w:val="28"/>
          <w:szCs w:val="28"/>
        </w:rPr>
        <w:t xml:space="preserve">  О.В. за социальное партнёрство и взаимопонимание. Она всегда готова к диалогу, уважительно относится к предложениям профс</w:t>
      </w:r>
      <w:r>
        <w:rPr>
          <w:sz w:val="28"/>
          <w:szCs w:val="28"/>
        </w:rPr>
        <w:t xml:space="preserve">оюзной организации, старается по возможности помочь. 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В дальнейшем профсоюз ставит такие задачи, как: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</w:t>
      </w:r>
      <w:r>
        <w:rPr>
          <w:sz w:val="28"/>
          <w:szCs w:val="28"/>
        </w:rPr>
        <w:t xml:space="preserve">в членов профсоюза;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:rsidR="00BD690E" w:rsidRDefault="00AC19D5">
      <w:pPr>
        <w:ind w:left="284" w:right="0" w:hanging="292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завершению специальной оценки условий труда на рабочих местах;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- способствовать сплочению коллектива, способствовать ра</w:t>
      </w:r>
      <w:r>
        <w:rPr>
          <w:sz w:val="28"/>
          <w:szCs w:val="28"/>
        </w:rPr>
        <w:t xml:space="preserve">звитию взаимоуважения, взаимовыручки и взаимопомощи в коллективе; </w:t>
      </w:r>
    </w:p>
    <w:p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усилить работу по сбору документов на санаторно-курортное лечение и социальную ипотеку. </w:t>
      </w:r>
    </w:p>
    <w:p w:rsidR="00BD690E" w:rsidRDefault="00AC19D5">
      <w:pPr>
        <w:spacing w:after="236" w:line="276" w:lineRule="auto"/>
        <w:ind w:left="284" w:right="9248" w:firstLine="29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D690E" w:rsidRDefault="00AC19D5">
      <w:pPr>
        <w:spacing w:after="181"/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 xml:space="preserve">профкома:   </w:t>
      </w:r>
      <w:proofErr w:type="gramEnd"/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Фасхутдинова</w:t>
      </w:r>
      <w:proofErr w:type="spellEnd"/>
      <w:r>
        <w:rPr>
          <w:sz w:val="28"/>
          <w:szCs w:val="28"/>
        </w:rPr>
        <w:t xml:space="preserve"> Г.И.</w:t>
      </w:r>
      <w:bookmarkStart w:id="0" w:name="_GoBack"/>
      <w:bookmarkEnd w:id="0"/>
    </w:p>
    <w:p w:rsidR="00BD690E" w:rsidRDefault="00AC19D5">
      <w:pPr>
        <w:spacing w:after="0" w:line="259" w:lineRule="auto"/>
        <w:ind w:left="284" w:right="0" w:firstLine="299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:rsidR="00BD690E" w:rsidRDefault="00AC19D5">
      <w:pPr>
        <w:spacing w:after="0" w:line="259" w:lineRule="auto"/>
        <w:ind w:left="284" w:right="0" w:firstLine="0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:rsidR="00BD690E" w:rsidRDefault="00AC19D5">
      <w:pPr>
        <w:spacing w:after="14" w:line="259" w:lineRule="auto"/>
        <w:ind w:left="284" w:right="0" w:firstLine="0"/>
        <w:jc w:val="left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:rsidR="00BD690E" w:rsidRDefault="00AC19D5">
      <w:pPr>
        <w:spacing w:after="23" w:line="259" w:lineRule="auto"/>
        <w:ind w:left="566" w:right="0" w:firstLine="0"/>
        <w:jc w:val="left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BD690E" w:rsidRDefault="00AC19D5">
      <w:pPr>
        <w:spacing w:after="0" w:line="259" w:lineRule="auto"/>
        <w:ind w:left="2610" w:right="0" w:firstLine="0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:rsidR="00BD690E" w:rsidRDefault="00AC19D5">
      <w:pPr>
        <w:spacing w:after="0" w:line="259" w:lineRule="auto"/>
        <w:ind w:left="2610" w:right="0" w:firstLine="0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:rsidR="00BD690E" w:rsidRDefault="00AC19D5">
      <w:pPr>
        <w:spacing w:after="0" w:line="259" w:lineRule="auto"/>
        <w:ind w:left="566" w:right="0" w:firstLine="0"/>
        <w:jc w:val="left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sectPr w:rsidR="00BD690E">
      <w:pgSz w:w="11906" w:h="16838"/>
      <w:pgMar w:top="1440" w:right="1080" w:bottom="1440" w:left="108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C31AD"/>
    <w:multiLevelType w:val="multilevel"/>
    <w:tmpl w:val="DFC08048"/>
    <w:lvl w:ilvl="0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573E1DAE"/>
    <w:multiLevelType w:val="multilevel"/>
    <w:tmpl w:val="AEE2C8B2"/>
    <w:lvl w:ilvl="0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6C6D4ED3"/>
    <w:multiLevelType w:val="multilevel"/>
    <w:tmpl w:val="92A2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0E"/>
    <w:rsid w:val="00AC19D5"/>
    <w:rsid w:val="00BD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3DB2"/>
  <w15:docId w15:val="{6BADFCD6-E078-42EE-8717-AC6BE7BB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2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1339</Words>
  <Characters>7636</Characters>
  <Application>Microsoft Office Word</Application>
  <DocSecurity>0</DocSecurity>
  <Lines>63</Lines>
  <Paragraphs>17</Paragraphs>
  <ScaleCrop>false</ScaleCrop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admin02</cp:lastModifiedBy>
  <cp:revision>5</cp:revision>
  <dcterms:created xsi:type="dcterms:W3CDTF">2024-03-31T18:14:00Z</dcterms:created>
  <dcterms:modified xsi:type="dcterms:W3CDTF">2026-02-09T08:48:00Z</dcterms:modified>
  <dc:language>ru-RU</dc:language>
</cp:coreProperties>
</file>